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թատրոններ այցելության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թատրոններ այցելության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թատրոններ այցելության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թատրոններ այցելության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2026.05.12.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Թատրոնների այցելության ծառայության ձեռքբերումը՝
այցելություն Երևանի Կենտրոն վարչական շրջանի տարածքում
տեղակայված թատրոններից մեկը: Թատերական ժանրը՝ դրամա:
Միջոցառման համար անհրաժեշտ է թատրոնի ներկայացման 50
հատ տոմս՝ դահլիճի կենտրոնական հատվածից՝ 3-7 շարքեր: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երեխաների
համար Թատրոնների այցելության ծառայության ձեռքբերումը՝ տիկնիկային ներկայացման դիտում՝ Երևանի Կենտրոն վարչական շրջանի տարածքում տեղակայված թատրոններից մեկում: Թատերական ժանրը՝ տիկնիկային ներկայացում, լինի հայկական դասական որևէ գրողի հեքիաթի բեմադրություն: Միջոցառման համար
անհրաժեշտ է թատրոնի ներկայացման 50 հատ տոմս՝ դահլիճի
կենտրոնական հատվածից (պարտեր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Թատրոնների այցելության ծառայության ձեռքբերումը՝ այցելություն Երևանի Կենտրոն վարչական շրջանի տարածքում տեղակայված թատրոններից մեկը: Թատերական ժանրը՝
հոռետեսական կատակերգություն: Միջոցառման համար
անհրաժեշտ է թատրոնի ներկայացման 50 հատ տոմս՝ դահլիճի
կենտրոնական հատվածից(պարտեր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Թատրոնների այցելության ծառայության ձեռքբերումը՝ այցելություն Երևանի Կենտրոն վարչական շրջանի տարածքում տեղակայված թատրոններից մեկը: Թատերական ժանրը՝
կատակերգություն: Միջոցառման համար անհրաժեշտ է
թատրոնի ներկայացման 50 հատ տոմս՝ դահլիճի կենտրոնական հատվածից(պարտեր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31.10.2026թ.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